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FB2A0" w14:textId="1EA5147B" w:rsidR="00E01AFD" w:rsidRDefault="002F0EFD" w:rsidP="002F0EFD">
      <w:pPr>
        <w:jc w:val="center"/>
      </w:pPr>
      <w:r>
        <w:t>IADS Scenario Design Document</w:t>
      </w:r>
      <w:r w:rsidR="00A43CDD">
        <w:t xml:space="preserve"> (Working Doc)</w:t>
      </w:r>
      <w:bookmarkStart w:id="0" w:name="_GoBack"/>
      <w:bookmarkEnd w:id="0"/>
    </w:p>
    <w:p w14:paraId="553BA19A" w14:textId="0360FE37" w:rsidR="002F0EFD" w:rsidRDefault="002F0EFD" w:rsidP="002F0EFD">
      <w:r>
        <w:t>For the CMIS-IADS scenario, we will model a military base that hosts a SA-23 Battalion and a SA-17 Battery.  The SA-23 Battalion and SA-17 Battery will provide 24-hour air defense coverage of the coastline along the base’s western boundary</w:t>
      </w:r>
      <w:r w:rsidR="000425C0">
        <w:t xml:space="preserve"> over a 3-day period.  </w:t>
      </w:r>
      <w:r w:rsidR="002A2A15">
        <w:t>The Bn and Btry will receive early warning from a Nebo Radar, which will be emplaced on the eastern side of the base</w:t>
      </w:r>
      <w:r w:rsidR="000425C0">
        <w:t xml:space="preserve"> and will remain in place throughout</w:t>
      </w:r>
      <w:r w:rsidR="002A2A15">
        <w:t>.</w:t>
      </w:r>
      <w:r w:rsidR="000425C0">
        <w:t xml:space="preserve">  </w:t>
      </w:r>
      <w:r w:rsidR="002A2A15">
        <w:t xml:space="preserve">The Nebo Radar, SA-23 Bn and SA-17 Btry will follow different </w:t>
      </w:r>
      <w:r w:rsidR="000425C0">
        <w:t>deployment patterns</w:t>
      </w:r>
      <w:r w:rsidR="002A2A15">
        <w:t>.</w:t>
      </w:r>
      <w:r w:rsidR="000425C0">
        <w:t xml:space="preserve">  Each is described below.</w:t>
      </w:r>
    </w:p>
    <w:p w14:paraId="0C30546F" w14:textId="77777777" w:rsidR="007215AF" w:rsidRDefault="002A2A15" w:rsidP="007215AF">
      <w:pPr>
        <w:pStyle w:val="ListParagraph"/>
        <w:numPr>
          <w:ilvl w:val="0"/>
          <w:numId w:val="1"/>
        </w:numPr>
      </w:pPr>
      <w:r>
        <w:t>Nebo Radar</w:t>
      </w:r>
      <w:r w:rsidR="000425C0">
        <w:t xml:space="preserve"> </w:t>
      </w:r>
    </w:p>
    <w:p w14:paraId="2E4294AD" w14:textId="65CFA97F" w:rsidR="000425C0" w:rsidRDefault="000425C0" w:rsidP="007215AF">
      <w:pPr>
        <w:pStyle w:val="ListParagraph"/>
        <w:numPr>
          <w:ilvl w:val="1"/>
          <w:numId w:val="1"/>
        </w:numPr>
      </w:pPr>
      <w:r>
        <w:t xml:space="preserve">Convoy to set up position will consist of Radar Vehicle and </w:t>
      </w:r>
      <w:r w:rsidR="007215AF">
        <w:t xml:space="preserve">1 </w:t>
      </w:r>
      <w:r>
        <w:t>support vehicl</w:t>
      </w:r>
      <w:r w:rsidR="007215AF">
        <w:t>e</w:t>
      </w:r>
    </w:p>
    <w:p w14:paraId="427CF844" w14:textId="7C43BC6A" w:rsidR="007215AF" w:rsidRDefault="007215AF" w:rsidP="007215AF">
      <w:pPr>
        <w:pStyle w:val="ListParagraph"/>
        <w:numPr>
          <w:ilvl w:val="1"/>
          <w:numId w:val="1"/>
        </w:numPr>
      </w:pPr>
      <w:r>
        <w:t>Setup for vehicles will be varied by distance from each other</w:t>
      </w:r>
    </w:p>
    <w:p w14:paraId="4DA01D2D" w14:textId="029B8DB5" w:rsidR="007215AF" w:rsidRDefault="007215AF" w:rsidP="007215AF">
      <w:pPr>
        <w:pStyle w:val="ListParagraph"/>
        <w:numPr>
          <w:ilvl w:val="1"/>
          <w:numId w:val="1"/>
        </w:numPr>
      </w:pPr>
      <w:r>
        <w:t>Nebo will stay in same position for the duration of the scenario</w:t>
      </w:r>
    </w:p>
    <w:p w14:paraId="5CC0E69C" w14:textId="775CFA89" w:rsidR="007215AF" w:rsidRDefault="007215AF" w:rsidP="007215AF">
      <w:pPr>
        <w:pStyle w:val="ListParagraph"/>
        <w:numPr>
          <w:ilvl w:val="1"/>
          <w:numId w:val="1"/>
        </w:numPr>
      </w:pPr>
      <w:r>
        <w:t>Support vehicle will be relieved in place every 12 hours</w:t>
      </w:r>
    </w:p>
    <w:p w14:paraId="45044A50" w14:textId="776B0EB1" w:rsidR="007215AF" w:rsidRDefault="007215AF" w:rsidP="007215AF">
      <w:pPr>
        <w:pStyle w:val="ListParagraph"/>
        <w:numPr>
          <w:ilvl w:val="1"/>
          <w:numId w:val="1"/>
        </w:numPr>
      </w:pPr>
      <w:r>
        <w:t>Vehicles will deploy and re-deploy from base</w:t>
      </w:r>
    </w:p>
    <w:p w14:paraId="611F8354" w14:textId="5B42A67C" w:rsidR="001C6285" w:rsidRDefault="001C6285" w:rsidP="007215AF">
      <w:pPr>
        <w:pStyle w:val="ListParagraph"/>
        <w:numPr>
          <w:ilvl w:val="1"/>
          <w:numId w:val="1"/>
        </w:numPr>
      </w:pPr>
      <w:r>
        <w:t>Human entities from vehicles will circle around the radar position at a range of 50 m to model patrolling the area (When not patrolling, they will be in vehicles)</w:t>
      </w:r>
    </w:p>
    <w:p w14:paraId="26F9BDB6" w14:textId="6C17DEF7" w:rsidR="000B3CD4" w:rsidRDefault="000B3CD4" w:rsidP="007215AF">
      <w:pPr>
        <w:pStyle w:val="ListParagraph"/>
        <w:numPr>
          <w:ilvl w:val="1"/>
          <w:numId w:val="1"/>
        </w:numPr>
      </w:pPr>
      <w:r>
        <w:t>Radars will be on once deployed in position</w:t>
      </w:r>
    </w:p>
    <w:p w14:paraId="6AD1AB6E" w14:textId="517F14AD" w:rsidR="00FD001C" w:rsidRDefault="00FD001C" w:rsidP="007215AF">
      <w:pPr>
        <w:pStyle w:val="ListParagraph"/>
        <w:numPr>
          <w:ilvl w:val="1"/>
          <w:numId w:val="1"/>
        </w:numPr>
      </w:pPr>
      <w:r>
        <w:t>20 minutes required for set-up</w:t>
      </w:r>
    </w:p>
    <w:p w14:paraId="0EE47914" w14:textId="12ECFC2E" w:rsidR="00FD001C" w:rsidRDefault="00FD001C" w:rsidP="00FD001C">
      <w:pPr>
        <w:pStyle w:val="ListParagraph"/>
        <w:numPr>
          <w:ilvl w:val="1"/>
          <w:numId w:val="1"/>
        </w:numPr>
      </w:pPr>
      <w:r>
        <w:t>Can scan airspace at a range of 1120 miles (1800 km) and an altitude of 745 miles (1200 km)</w:t>
      </w:r>
    </w:p>
    <w:p w14:paraId="289323AA" w14:textId="7428F3BC" w:rsidR="00FD001C" w:rsidRDefault="00FD001C" w:rsidP="00FD001C">
      <w:pPr>
        <w:pStyle w:val="ListParagraph"/>
        <w:numPr>
          <w:ilvl w:val="1"/>
          <w:numId w:val="1"/>
        </w:numPr>
      </w:pPr>
      <w:r>
        <w:t>It is mobile and can be positioned in any direction</w:t>
      </w:r>
    </w:p>
    <w:p w14:paraId="24F3D64A" w14:textId="33041225" w:rsidR="007215AF" w:rsidRDefault="002A2A15" w:rsidP="007215AF">
      <w:pPr>
        <w:pStyle w:val="ListParagraph"/>
        <w:numPr>
          <w:ilvl w:val="0"/>
          <w:numId w:val="1"/>
        </w:numPr>
      </w:pPr>
      <w:r>
        <w:t>SA-23</w:t>
      </w:r>
    </w:p>
    <w:p w14:paraId="3C6F20B0" w14:textId="3DE5B186" w:rsidR="000425C0" w:rsidRDefault="000425C0" w:rsidP="007215AF">
      <w:pPr>
        <w:pStyle w:val="ListParagraph"/>
        <w:numPr>
          <w:ilvl w:val="1"/>
          <w:numId w:val="1"/>
        </w:numPr>
      </w:pPr>
      <w:r>
        <w:t>Convoy will consist of 3 support vehicles, 1 TELAR, 1 Heavy TEL, 1 C2 vehicle, 1 Fire Control Radar, and 1 Target Acquisition Radar</w:t>
      </w:r>
    </w:p>
    <w:p w14:paraId="70E0B059" w14:textId="3955BAAE" w:rsidR="007215AF" w:rsidRDefault="007215AF" w:rsidP="007215AF">
      <w:pPr>
        <w:pStyle w:val="ListParagraph"/>
        <w:numPr>
          <w:ilvl w:val="1"/>
          <w:numId w:val="1"/>
        </w:numPr>
      </w:pPr>
      <w:r>
        <w:t>Convoy will go to a different position for set-up every time they deploy</w:t>
      </w:r>
    </w:p>
    <w:p w14:paraId="28E77144" w14:textId="34F1E958" w:rsidR="001C6285" w:rsidRDefault="001C6285" w:rsidP="007215AF">
      <w:pPr>
        <w:pStyle w:val="ListParagraph"/>
        <w:numPr>
          <w:ilvl w:val="1"/>
          <w:numId w:val="1"/>
        </w:numPr>
      </w:pPr>
      <w:r>
        <w:t>Set-up will be on the eastern side of the base</w:t>
      </w:r>
    </w:p>
    <w:p w14:paraId="72699D14" w14:textId="3AF40C22" w:rsidR="007215AF" w:rsidRDefault="007215AF" w:rsidP="007215AF">
      <w:pPr>
        <w:pStyle w:val="ListParagraph"/>
        <w:numPr>
          <w:ilvl w:val="1"/>
          <w:numId w:val="1"/>
        </w:numPr>
      </w:pPr>
      <w:r>
        <w:t>Units will be relieved every 4 hours</w:t>
      </w:r>
    </w:p>
    <w:p w14:paraId="3F82595B" w14:textId="011400B0" w:rsidR="007215AF" w:rsidRDefault="007215AF" w:rsidP="007215AF">
      <w:pPr>
        <w:pStyle w:val="ListParagraph"/>
        <w:numPr>
          <w:ilvl w:val="1"/>
          <w:numId w:val="1"/>
        </w:numPr>
      </w:pPr>
      <w:r>
        <w:t xml:space="preserve">Set-up at position will vary every time </w:t>
      </w:r>
      <w:r w:rsidR="001C6285">
        <w:t>by parking pattern and distance from each other</w:t>
      </w:r>
    </w:p>
    <w:p w14:paraId="2FD83AFF" w14:textId="2E58C050" w:rsidR="007215AF" w:rsidRDefault="007215AF" w:rsidP="007215AF">
      <w:pPr>
        <w:pStyle w:val="ListParagraph"/>
        <w:numPr>
          <w:ilvl w:val="1"/>
          <w:numId w:val="1"/>
        </w:numPr>
      </w:pPr>
      <w:r>
        <w:t xml:space="preserve">Vehicles will deploy and re-deploy from base </w:t>
      </w:r>
    </w:p>
    <w:p w14:paraId="1DD6981A" w14:textId="1FE2BF42" w:rsidR="00FD001C" w:rsidRDefault="00FD001C" w:rsidP="007215AF">
      <w:pPr>
        <w:pStyle w:val="ListParagraph"/>
        <w:numPr>
          <w:ilvl w:val="1"/>
          <w:numId w:val="1"/>
        </w:numPr>
      </w:pPr>
      <w:r>
        <w:t>15 minutes required for set-up</w:t>
      </w:r>
    </w:p>
    <w:p w14:paraId="4841C487" w14:textId="3D5C33A3" w:rsidR="001C6285" w:rsidRDefault="001C6285" w:rsidP="00FD001C">
      <w:pPr>
        <w:pStyle w:val="ListParagraph"/>
        <w:numPr>
          <w:ilvl w:val="1"/>
          <w:numId w:val="1"/>
        </w:numPr>
      </w:pPr>
      <w:r>
        <w:t>Human entities from vehicles will circle around the radar position at a range of 50 m to model patrolling the area</w:t>
      </w:r>
      <w:r>
        <w:t xml:space="preserve"> (When not patrolling, they will be in vehicles)</w:t>
      </w:r>
    </w:p>
    <w:p w14:paraId="7711ED0C" w14:textId="0CEC0B2E" w:rsidR="007215AF" w:rsidRDefault="002A2A15" w:rsidP="007215AF">
      <w:pPr>
        <w:pStyle w:val="ListParagraph"/>
        <w:numPr>
          <w:ilvl w:val="0"/>
          <w:numId w:val="1"/>
        </w:numPr>
      </w:pPr>
      <w:r>
        <w:t>SA-17</w:t>
      </w:r>
    </w:p>
    <w:p w14:paraId="567595C3" w14:textId="4F69AF6D" w:rsidR="007215AF" w:rsidRDefault="007215AF" w:rsidP="007215AF">
      <w:pPr>
        <w:pStyle w:val="ListParagraph"/>
        <w:numPr>
          <w:ilvl w:val="1"/>
          <w:numId w:val="1"/>
        </w:numPr>
      </w:pPr>
      <w:r>
        <w:t>Convoy will consist of 2 support vehicles, 1 TELAR, and 1 Fire Control Radar</w:t>
      </w:r>
    </w:p>
    <w:p w14:paraId="1CB6CCA2" w14:textId="77777777" w:rsidR="001C6285" w:rsidRDefault="001C6285" w:rsidP="001C6285">
      <w:pPr>
        <w:pStyle w:val="ListParagraph"/>
        <w:numPr>
          <w:ilvl w:val="1"/>
          <w:numId w:val="1"/>
        </w:numPr>
      </w:pPr>
      <w:r>
        <w:t>Convoy will go to a different position for set-up every time they deploy</w:t>
      </w:r>
    </w:p>
    <w:p w14:paraId="2BD519DA" w14:textId="7C5F408F" w:rsidR="001C6285" w:rsidRDefault="001C6285" w:rsidP="001C6285">
      <w:pPr>
        <w:pStyle w:val="ListParagraph"/>
        <w:numPr>
          <w:ilvl w:val="1"/>
          <w:numId w:val="1"/>
        </w:numPr>
      </w:pPr>
      <w:r>
        <w:t xml:space="preserve">Set-up will be on the </w:t>
      </w:r>
      <w:r>
        <w:t>western</w:t>
      </w:r>
      <w:r>
        <w:t xml:space="preserve"> side of the base</w:t>
      </w:r>
    </w:p>
    <w:p w14:paraId="294D801C" w14:textId="1D0704C6" w:rsidR="001C6285" w:rsidRDefault="001C6285" w:rsidP="001C6285">
      <w:pPr>
        <w:pStyle w:val="ListParagraph"/>
        <w:numPr>
          <w:ilvl w:val="1"/>
          <w:numId w:val="1"/>
        </w:numPr>
      </w:pPr>
      <w:r>
        <w:t xml:space="preserve">Units will be relieved every </w:t>
      </w:r>
      <w:r>
        <w:t>6</w:t>
      </w:r>
      <w:r>
        <w:t xml:space="preserve"> hours</w:t>
      </w:r>
    </w:p>
    <w:p w14:paraId="608AC14E" w14:textId="77777777" w:rsidR="001C6285" w:rsidRDefault="001C6285" w:rsidP="001C6285">
      <w:pPr>
        <w:pStyle w:val="ListParagraph"/>
        <w:numPr>
          <w:ilvl w:val="1"/>
          <w:numId w:val="1"/>
        </w:numPr>
      </w:pPr>
      <w:r>
        <w:t>Set-up at position will vary every time by parking pattern and distance from each other</w:t>
      </w:r>
    </w:p>
    <w:p w14:paraId="4626AE98" w14:textId="77777777" w:rsidR="001C6285" w:rsidRDefault="001C6285" w:rsidP="001C6285">
      <w:pPr>
        <w:pStyle w:val="ListParagraph"/>
        <w:numPr>
          <w:ilvl w:val="1"/>
          <w:numId w:val="1"/>
        </w:numPr>
      </w:pPr>
      <w:r>
        <w:t xml:space="preserve">Vehicles will deploy and re-deploy from base </w:t>
      </w:r>
    </w:p>
    <w:p w14:paraId="247BC2D0" w14:textId="58D016ED" w:rsidR="007215AF" w:rsidRDefault="001C6285" w:rsidP="00FD001C">
      <w:pPr>
        <w:pStyle w:val="ListParagraph"/>
        <w:numPr>
          <w:ilvl w:val="1"/>
          <w:numId w:val="1"/>
        </w:numPr>
      </w:pPr>
      <w:r>
        <w:t>Human entities from vehicles will circle around the radar position at a range of 50 m to model patrolling the area (When not patrolling, they will be in vehicles)</w:t>
      </w:r>
    </w:p>
    <w:p w14:paraId="2FA5664C" w14:textId="7DAF2F31" w:rsidR="00FD001C" w:rsidRDefault="00FD001C" w:rsidP="00FD001C">
      <w:pPr>
        <w:pStyle w:val="ListParagraph"/>
        <w:numPr>
          <w:ilvl w:val="1"/>
          <w:numId w:val="1"/>
        </w:numPr>
      </w:pPr>
      <w:r>
        <w:t>15 minutes required for set-up</w:t>
      </w:r>
    </w:p>
    <w:p w14:paraId="4E376641" w14:textId="627A4169" w:rsidR="00BF7F78" w:rsidRDefault="00BF7F78" w:rsidP="00BF7F78"/>
    <w:p w14:paraId="072C3B14" w14:textId="524EE865" w:rsidR="00BF7F78" w:rsidRDefault="00BF7F78" w:rsidP="00BF7F78">
      <w:r>
        <w:lastRenderedPageBreak/>
        <w:t>For the convoy movements, we will vary the speed of travel on the roads from 10-50 km/hr.</w:t>
      </w:r>
      <w:r w:rsidR="00B828BA">
        <w:t xml:space="preserve">  If possible, we’ll also vary the distances between the vehicles.  Randomly, some of the convoys will stop for a variable amount of time (~10-20 mins).  This will delay the relief for the SA-23 Bn’s and SA-17 Btry’s.</w:t>
      </w:r>
    </w:p>
    <w:p w14:paraId="08C22BA9" w14:textId="6A55197D" w:rsidR="00B828BA" w:rsidRDefault="00B828BA" w:rsidP="00B828BA">
      <w:r>
        <w:t>Per the sponsor, they want to see deploy from base, move, hide (~10-20 min stop), deploy at site, operate (I still need to research radar emissions data for this), and pack-up at site (same duration as set-up) and return to garrison</w:t>
      </w:r>
      <w:r w:rsidR="0065336D">
        <w:t>.</w:t>
      </w:r>
    </w:p>
    <w:p w14:paraId="5DBFBFAD" w14:textId="202945F0" w:rsidR="0065336D" w:rsidRDefault="0065336D" w:rsidP="00B828BA"/>
    <w:p w14:paraId="5B1C8EC0" w14:textId="08A5DBCC" w:rsidR="0065336D" w:rsidRDefault="0065336D" w:rsidP="00B828BA">
      <w:r>
        <w:t>Location for Nebo</w:t>
      </w:r>
    </w:p>
    <w:p w14:paraId="5DEDE49E" w14:textId="37CC1C75" w:rsidR="0065336D" w:rsidRDefault="0065336D" w:rsidP="0065336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6C78C4" wp14:editId="4D28D308">
                <wp:simplePos x="0" y="0"/>
                <wp:positionH relativeFrom="column">
                  <wp:posOffset>3492500</wp:posOffset>
                </wp:positionH>
                <wp:positionV relativeFrom="paragraph">
                  <wp:posOffset>368935</wp:posOffset>
                </wp:positionV>
                <wp:extent cx="228600" cy="222250"/>
                <wp:effectExtent l="0" t="0" r="19050" b="2540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22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F2F991C" id="Oval 6" o:spid="_x0000_s1026" style="position:absolute;margin-left:275pt;margin-top:29.05pt;width:18pt;height:1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" filled="f" strokecolor="red" strokeweight="1pt">
                <v:stroke joinstyle="miter"/>
              </v:oval>
            </w:pict>
          </mc:Fallback>
        </mc:AlternateContent>
      </w:r>
      <w:r w:rsidRPr="0065336D">
        <w:drawing>
          <wp:inline distT="0" distB="0" distL="0" distR="0" wp14:anchorId="163D12F0" wp14:editId="7295B8A0">
            <wp:extent cx="4253998" cy="2616481"/>
            <wp:effectExtent l="0" t="0" r="0" b="0"/>
            <wp:docPr id="5" name="Picture 4" descr="A picture containing gree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96532439-2486-4F81-AFA9-CD721F12234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A picture containing green&#10;&#10;Description automatically generated">
                      <a:extLst>
                        <a:ext uri="{FF2B5EF4-FFF2-40B4-BE49-F238E27FC236}">
                          <a16:creationId xmlns:a16="http://schemas.microsoft.com/office/drawing/2014/main" id="{96532439-2486-4F81-AFA9-CD721F12234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7979" cy="2643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9180B6" w14:textId="77777777" w:rsidR="0065336D" w:rsidRDefault="0065336D" w:rsidP="00B828BA"/>
    <w:p w14:paraId="42C9BAFF" w14:textId="77777777" w:rsidR="0065336D" w:rsidRDefault="0065336D" w:rsidP="00B828BA"/>
    <w:p w14:paraId="6449B93F" w14:textId="7F0375C3" w:rsidR="0065336D" w:rsidRDefault="0065336D" w:rsidP="00B828BA">
      <w:r>
        <w:t>Locations for SA-23</w:t>
      </w:r>
    </w:p>
    <w:p w14:paraId="4F9F61C6" w14:textId="6004CF9A" w:rsidR="0065336D" w:rsidRDefault="0065336D" w:rsidP="0065336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9D3A69" wp14:editId="54938FC6">
                <wp:simplePos x="0" y="0"/>
                <wp:positionH relativeFrom="column">
                  <wp:posOffset>3003168</wp:posOffset>
                </wp:positionH>
                <wp:positionV relativeFrom="paragraph">
                  <wp:posOffset>1119166</wp:posOffset>
                </wp:positionV>
                <wp:extent cx="975820" cy="398967"/>
                <wp:effectExtent l="19050" t="247650" r="15240" b="248920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19812">
                          <a:off x="0" y="0"/>
                          <a:ext cx="975820" cy="39896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97613E" id="Rectangle: Rounded Corners 8" o:spid="_x0000_s1026" style="position:absolute;margin-left:236.45pt;margin-top:88.1pt;width:76.85pt;height:31.4pt;rotation:2424627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" filled="f" strokecolor="red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4C1F5C" wp14:editId="2FB1B74C">
                <wp:simplePos x="0" y="0"/>
                <wp:positionH relativeFrom="column">
                  <wp:posOffset>2705100</wp:posOffset>
                </wp:positionH>
                <wp:positionV relativeFrom="paragraph">
                  <wp:posOffset>527050</wp:posOffset>
                </wp:positionV>
                <wp:extent cx="1308100" cy="463550"/>
                <wp:effectExtent l="19050" t="266700" r="25400" b="260350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63106">
                          <a:off x="0" y="0"/>
                          <a:ext cx="1308100" cy="4635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5076E3" id="Rectangle: Rounded Corners 7" o:spid="_x0000_s1026" style="position:absolute;margin-left:213pt;margin-top:41.5pt;width:103pt;height:36.5pt;rotation:-1787925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" filled="f" strokecolor="red" strokeweight="1pt">
                <v:stroke joinstyle="miter"/>
              </v:roundrect>
            </w:pict>
          </mc:Fallback>
        </mc:AlternateContent>
      </w:r>
      <w:r w:rsidRPr="0065336D">
        <w:drawing>
          <wp:inline distT="0" distB="0" distL="0" distR="0" wp14:anchorId="56461ACF" wp14:editId="5A7F4EA4">
            <wp:extent cx="4253998" cy="2616481"/>
            <wp:effectExtent l="0" t="0" r="0" b="0"/>
            <wp:docPr id="3" name="Picture 4" descr="A picture containing gree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96532439-2486-4F81-AFA9-CD721F12234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A picture containing green&#10;&#10;Description automatically generated">
                      <a:extLst>
                        <a:ext uri="{FF2B5EF4-FFF2-40B4-BE49-F238E27FC236}">
                          <a16:creationId xmlns:a16="http://schemas.microsoft.com/office/drawing/2014/main" id="{96532439-2486-4F81-AFA9-CD721F12234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7979" cy="2643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A10B0" w14:textId="60F8C271" w:rsidR="0065336D" w:rsidRDefault="0065336D" w:rsidP="00B828BA"/>
    <w:p w14:paraId="01C86EEC" w14:textId="77777777" w:rsidR="0065336D" w:rsidRDefault="0065336D" w:rsidP="00B828BA"/>
    <w:p w14:paraId="2EEE2E66" w14:textId="0CED2C48" w:rsidR="0065336D" w:rsidRDefault="0065336D" w:rsidP="00B828BA">
      <w:r>
        <w:t>Locations for SA-17</w:t>
      </w:r>
    </w:p>
    <w:p w14:paraId="6BAD9A4E" w14:textId="683E6EE9" w:rsidR="0065336D" w:rsidRDefault="00FF539C" w:rsidP="0065336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31DCE0" wp14:editId="02DB0CA6">
                <wp:simplePos x="0" y="0"/>
                <wp:positionH relativeFrom="margin">
                  <wp:posOffset>2590800</wp:posOffset>
                </wp:positionH>
                <wp:positionV relativeFrom="paragraph">
                  <wp:posOffset>1447800</wp:posOffset>
                </wp:positionV>
                <wp:extent cx="975820" cy="398967"/>
                <wp:effectExtent l="154940" t="35560" r="170180" b="36830"/>
                <wp:wrapNone/>
                <wp:docPr id="9" name="Rectangle: Rounded Corner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082057">
                          <a:off x="0" y="0"/>
                          <a:ext cx="975820" cy="39896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81283A" id="Rectangle: Rounded Corners 9" o:spid="_x0000_s1026" style="position:absolute;margin-left:204pt;margin-top:114pt;width:76.85pt;height:31.4pt;rotation:4458695fd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" filled="f" strokecolor="red" strokeweight="1pt">
                <v:stroke joinstyle="miter"/>
                <w10:wrap anchorx="margin"/>
              </v:roundrect>
            </w:pict>
          </mc:Fallback>
        </mc:AlternateContent>
      </w:r>
      <w:r w:rsidR="0065336D" w:rsidRPr="0065336D">
        <w:drawing>
          <wp:inline distT="0" distB="0" distL="0" distR="0" wp14:anchorId="36C0F655" wp14:editId="23B6ED3A">
            <wp:extent cx="4253998" cy="2616481"/>
            <wp:effectExtent l="0" t="0" r="0" b="0"/>
            <wp:docPr id="4" name="Picture 4" descr="A picture containing gree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96532439-2486-4F81-AFA9-CD721F12234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A picture containing green&#10;&#10;Description automatically generated">
                      <a:extLst>
                        <a:ext uri="{FF2B5EF4-FFF2-40B4-BE49-F238E27FC236}">
                          <a16:creationId xmlns:a16="http://schemas.microsoft.com/office/drawing/2014/main" id="{96532439-2486-4F81-AFA9-CD721F12234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7979" cy="2643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1C2816" w14:textId="3BB79573" w:rsidR="0065336D" w:rsidRPr="0065336D" w:rsidRDefault="0065336D" w:rsidP="00B828BA"/>
    <w:p w14:paraId="1949972B" w14:textId="77777777" w:rsidR="00B828BA" w:rsidRPr="00B828BA" w:rsidRDefault="00B828BA" w:rsidP="00B828BA">
      <w:pPr>
        <w:rPr>
          <w:sz w:val="20"/>
        </w:rPr>
      </w:pPr>
    </w:p>
    <w:sectPr w:rsidR="00B828BA" w:rsidRPr="00B828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A687C"/>
    <w:multiLevelType w:val="hybridMultilevel"/>
    <w:tmpl w:val="D8A49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136C6"/>
    <w:multiLevelType w:val="hybridMultilevel"/>
    <w:tmpl w:val="5E9860CC"/>
    <w:lvl w:ilvl="0" w:tplc="25546A3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FC64EAA"/>
    <w:multiLevelType w:val="hybridMultilevel"/>
    <w:tmpl w:val="30385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EFD"/>
    <w:rsid w:val="000425C0"/>
    <w:rsid w:val="000B3CD4"/>
    <w:rsid w:val="001C6285"/>
    <w:rsid w:val="002A2A15"/>
    <w:rsid w:val="002F0EFD"/>
    <w:rsid w:val="0065336D"/>
    <w:rsid w:val="00704090"/>
    <w:rsid w:val="007215AF"/>
    <w:rsid w:val="00A43CDD"/>
    <w:rsid w:val="00B828BA"/>
    <w:rsid w:val="00BF7F78"/>
    <w:rsid w:val="00E01AFD"/>
    <w:rsid w:val="00FD001C"/>
    <w:rsid w:val="00FF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137DA"/>
  <w15:chartTrackingRefBased/>
  <w15:docId w15:val="{8AFB783F-74C1-4534-8343-703507BE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2A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</dc:creator>
  <cp:keywords/>
  <dc:description/>
  <cp:lastModifiedBy>Christian</cp:lastModifiedBy>
  <cp:revision>7</cp:revision>
  <dcterms:created xsi:type="dcterms:W3CDTF">2020-04-07T20:40:00Z</dcterms:created>
  <dcterms:modified xsi:type="dcterms:W3CDTF">2020-04-07T23:12:00Z</dcterms:modified>
</cp:coreProperties>
</file>